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403F4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860"/>
      </w:tblGrid>
      <w:tr w:rsidR="006347C4" w:rsidRPr="006347C4" w14:paraId="0B74CF00" w14:textId="77777777" w:rsidTr="006347C4">
        <w:trPr>
          <w:tblCellSpacing w:w="0" w:type="dxa"/>
        </w:trPr>
        <w:tc>
          <w:tcPr>
            <w:tcW w:w="4957" w:type="dxa"/>
            <w:shd w:val="clear" w:color="auto" w:fill="403F4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6347C4" w:rsidRPr="006347C4" w14:paraId="0E1B2AB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4AD08970" w14:textId="77777777" w:rsidR="006347C4" w:rsidRPr="006347C4" w:rsidRDefault="006347C4" w:rsidP="006347C4">
                  <w:pPr>
                    <w:spacing w:after="0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The First Word</w:t>
                  </w:r>
                </w:p>
                <w:p w14:paraId="3D3579CF" w14:textId="77777777" w:rsidR="006347C4" w:rsidRPr="006347C4" w:rsidRDefault="006347C4" w:rsidP="006347C4">
                  <w:pPr>
                    <w:spacing w:after="0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October 22, 2024</w:t>
                  </w:r>
                </w:p>
                <w:p w14:paraId="478ED829" w14:textId="77777777" w:rsidR="006347C4" w:rsidRPr="006347C4" w:rsidRDefault="006347C4" w:rsidP="006347C4">
                  <w:pPr>
                    <w:spacing w:after="0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The Weekly E-Newsletter</w:t>
                  </w:r>
                </w:p>
                <w:p w14:paraId="4E076E31" w14:textId="77777777" w:rsidR="006347C4" w:rsidRPr="006347C4" w:rsidRDefault="006347C4" w:rsidP="006347C4">
                  <w:pPr>
                    <w:spacing w:after="0"/>
                    <w:rPr>
                      <w:b/>
                      <w:bCs/>
                    </w:rPr>
                  </w:pPr>
                  <w:r w:rsidRPr="006347C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First Presbyterian Church, Carlsbad, NM</w:t>
                  </w:r>
                </w:p>
              </w:tc>
            </w:tr>
          </w:tbl>
          <w:p w14:paraId="43426AF3" w14:textId="77777777" w:rsidR="006347C4" w:rsidRPr="006347C4" w:rsidRDefault="006347C4" w:rsidP="006347C4"/>
        </w:tc>
        <w:tc>
          <w:tcPr>
            <w:tcW w:w="4055" w:type="dxa"/>
            <w:shd w:val="clear" w:color="auto" w:fill="403F42"/>
            <w:hideMark/>
          </w:tcPr>
          <w:tbl>
            <w:tblPr>
              <w:tblW w:w="4732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0"/>
            </w:tblGrid>
            <w:tr w:rsidR="006347C4" w:rsidRPr="006347C4" w14:paraId="3711FA1E" w14:textId="77777777" w:rsidTr="006347C4">
              <w:trPr>
                <w:trHeight w:val="1844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660DB628" w14:textId="3FEA2A28" w:rsidR="006347C4" w:rsidRPr="006347C4" w:rsidRDefault="006347C4" w:rsidP="006347C4">
                  <w:r w:rsidRPr="006347C4">
                    <w:drawing>
                      <wp:anchor distT="0" distB="0" distL="114300" distR="114300" simplePos="0" relativeHeight="251660288" behindDoc="0" locked="0" layoutInCell="1" allowOverlap="1" wp14:anchorId="268E840E" wp14:editId="63A568BF">
                        <wp:simplePos x="0" y="0"/>
                        <wp:positionH relativeFrom="column">
                          <wp:posOffset>337185</wp:posOffset>
                        </wp:positionH>
                        <wp:positionV relativeFrom="paragraph">
                          <wp:posOffset>-254000</wp:posOffset>
                        </wp:positionV>
                        <wp:extent cx="1798320" cy="1188720"/>
                        <wp:effectExtent l="0" t="0" r="0" b="0"/>
                        <wp:wrapSquare wrapText="bothSides"/>
                        <wp:docPr id="1110691171" name="Picture 10" descr="Prayer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Prayer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7B525B8" w14:textId="77777777" w:rsidR="006347C4" w:rsidRPr="006347C4" w:rsidRDefault="006347C4" w:rsidP="006347C4"/>
        </w:tc>
      </w:tr>
    </w:tbl>
    <w:p w14:paraId="1B35ED99" w14:textId="77777777" w:rsidR="006347C4" w:rsidRPr="006347C4" w:rsidRDefault="006347C4" w:rsidP="006347C4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347C4" w:rsidRPr="006347C4" w14:paraId="4175E047" w14:textId="77777777" w:rsidTr="006347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8BBB4" w14:textId="77777777" w:rsidR="006347C4" w:rsidRPr="006347C4" w:rsidRDefault="006347C4" w:rsidP="006347C4"/>
        </w:tc>
      </w:tr>
    </w:tbl>
    <w:p w14:paraId="6229CF3E" w14:textId="77777777" w:rsidR="006347C4" w:rsidRPr="006347C4" w:rsidRDefault="006347C4" w:rsidP="006347C4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860"/>
      </w:tblGrid>
      <w:tr w:rsidR="001E50E8" w:rsidRPr="006347C4" w14:paraId="77F1346B" w14:textId="77777777" w:rsidTr="006347C4">
        <w:trPr>
          <w:tblCellSpacing w:w="0" w:type="dxa"/>
        </w:trPr>
        <w:tc>
          <w:tcPr>
            <w:tcW w:w="4957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710715" w:rsidRPr="006347C4" w14:paraId="2A9A0F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79007A5A" w14:textId="77777777" w:rsidR="006347C4" w:rsidRPr="006347C4" w:rsidRDefault="006347C4" w:rsidP="006347C4">
                  <w:pPr>
                    <w:spacing w:after="0"/>
                  </w:pPr>
                </w:p>
                <w:p w14:paraId="24C6AA1E" w14:textId="77777777" w:rsidR="001E50E8" w:rsidRDefault="001E50E8" w:rsidP="001E50E8">
                  <w:pPr>
                    <w:spacing w:after="240" w:line="240" w:lineRule="auto"/>
                    <w:rPr>
                      <w:b/>
                      <w:bCs/>
                      <w:sz w:val="44"/>
                      <w:szCs w:val="44"/>
                    </w:rPr>
                  </w:pPr>
                </w:p>
                <w:p w14:paraId="29662A35" w14:textId="7F1A088B" w:rsidR="001E50E8" w:rsidRPr="006347C4" w:rsidRDefault="006347C4" w:rsidP="001E50E8">
                  <w:pPr>
                    <w:spacing w:after="240" w:line="240" w:lineRule="auto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Schedule of Events</w:t>
                  </w:r>
                </w:p>
                <w:p w14:paraId="4B807555" w14:textId="77777777" w:rsidR="006347C4" w:rsidRDefault="006347C4" w:rsidP="006347C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Saturday:</w:t>
                  </w:r>
                </w:p>
                <w:p w14:paraId="2ABFA869" w14:textId="77777777" w:rsidR="00150E97" w:rsidRDefault="006347C4" w:rsidP="00150E9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 xml:space="preserve">9:00 a.m. Choir practice </w:t>
                  </w:r>
                </w:p>
                <w:p w14:paraId="594FC6FA" w14:textId="51E3C9C0" w:rsidR="006347C4" w:rsidRPr="006347C4" w:rsidRDefault="006347C4" w:rsidP="006347C4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(Choir Room)</w:t>
                  </w:r>
                </w:p>
                <w:p w14:paraId="6A68AE67" w14:textId="77777777" w:rsidR="006347C4" w:rsidRDefault="006347C4" w:rsidP="006347C4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Sunday:</w:t>
                  </w:r>
                </w:p>
                <w:p w14:paraId="36E37F9D" w14:textId="1F49B9C6" w:rsidR="006347C4" w:rsidRPr="006347C4" w:rsidRDefault="006347C4" w:rsidP="006347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10:00 a.m. Worship (Choir Room)</w:t>
                  </w:r>
                </w:p>
                <w:p w14:paraId="50A37FD4" w14:textId="6E1599BD" w:rsidR="006347C4" w:rsidRPr="006347C4" w:rsidRDefault="006347C4" w:rsidP="006347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Following Worship :</w:t>
                  </w:r>
                  <w:r w:rsidR="00150E97">
                    <w:rPr>
                      <w:sz w:val="28"/>
                      <w:szCs w:val="28"/>
                    </w:rPr>
                    <w:t xml:space="preserve"> </w:t>
                  </w:r>
                  <w:r w:rsidRPr="006347C4">
                    <w:rPr>
                      <w:sz w:val="28"/>
                      <w:szCs w:val="28"/>
                    </w:rPr>
                    <w:t>Fellowship (Parlor)</w:t>
                  </w:r>
                </w:p>
                <w:p w14:paraId="2B6BC108" w14:textId="77777777" w:rsidR="006347C4" w:rsidRPr="006347C4" w:rsidRDefault="006347C4" w:rsidP="006347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Worship Committee (Library)</w:t>
                  </w:r>
                </w:p>
                <w:p w14:paraId="5FD921A7" w14:textId="3209FB1F" w:rsidR="006347C4" w:rsidRPr="006347C4" w:rsidRDefault="006347C4" w:rsidP="006347C4">
                  <w:pPr>
                    <w:spacing w:after="0"/>
                  </w:pPr>
                </w:p>
                <w:p w14:paraId="679DE1C0" w14:textId="1C871628" w:rsidR="001E50E8" w:rsidRDefault="00710715" w:rsidP="006347C4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noProof/>
                      <w:sz w:val="44"/>
                      <w:szCs w:val="44"/>
                    </w:rPr>
                    <w:drawing>
                      <wp:anchor distT="0" distB="0" distL="114300" distR="114300" simplePos="0" relativeHeight="251664896" behindDoc="0" locked="0" layoutInCell="1" allowOverlap="1" wp14:anchorId="28951155" wp14:editId="28A8ABFB">
                        <wp:simplePos x="0" y="0"/>
                        <wp:positionH relativeFrom="column">
                          <wp:posOffset>-256540</wp:posOffset>
                        </wp:positionH>
                        <wp:positionV relativeFrom="paragraph">
                          <wp:posOffset>169788</wp:posOffset>
                        </wp:positionV>
                        <wp:extent cx="826770" cy="794777"/>
                        <wp:effectExtent l="0" t="0" r="0" b="5715"/>
                        <wp:wrapSquare wrapText="bothSides"/>
                        <wp:docPr id="1767808756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7808756" name="Picture 1767808756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915" cy="796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7ECE407" w14:textId="3DC07CF8" w:rsidR="006347C4" w:rsidRPr="006347C4" w:rsidRDefault="006347C4" w:rsidP="006347C4">
                  <w:pPr>
                    <w:spacing w:after="0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Birthdays</w:t>
                  </w:r>
                </w:p>
                <w:p w14:paraId="45F4AAA6" w14:textId="77777777" w:rsidR="006347C4" w:rsidRDefault="006347C4" w:rsidP="006347C4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28th Doris Bruton Carleton</w:t>
                  </w:r>
                </w:p>
                <w:p w14:paraId="341EFA9E" w14:textId="77777777" w:rsidR="00710715" w:rsidRPr="006347C4" w:rsidRDefault="00710715" w:rsidP="006347C4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  <w:p w14:paraId="716D3B5D" w14:textId="5BC8EEC0" w:rsidR="006347C4" w:rsidRPr="006347C4" w:rsidRDefault="006347C4" w:rsidP="006347C4">
                  <w:pPr>
                    <w:spacing w:after="0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No Anniversaries</w:t>
                  </w:r>
                </w:p>
                <w:p w14:paraId="223E66EF" w14:textId="77777777" w:rsidR="006347C4" w:rsidRDefault="006347C4" w:rsidP="006347C4">
                  <w:pPr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If your birthday or anniversary has been omitted or if you prefer that your name not be listed, please call the church office at 575-885-2715 and let Shelly know.</w:t>
                  </w:r>
                </w:p>
                <w:p w14:paraId="3DEA0227" w14:textId="77777777" w:rsidR="00150E97" w:rsidRDefault="00150E97" w:rsidP="006347C4">
                  <w:pPr>
                    <w:rPr>
                      <w:sz w:val="28"/>
                      <w:szCs w:val="28"/>
                    </w:rPr>
                  </w:pPr>
                </w:p>
                <w:p w14:paraId="15FAB495" w14:textId="77777777" w:rsidR="00150E97" w:rsidRDefault="00150E97" w:rsidP="006347C4">
                  <w:pPr>
                    <w:rPr>
                      <w:sz w:val="28"/>
                      <w:szCs w:val="28"/>
                    </w:rPr>
                  </w:pPr>
                </w:p>
                <w:p w14:paraId="4F8600C3" w14:textId="77777777" w:rsidR="00150E97" w:rsidRDefault="00150E97" w:rsidP="006347C4">
                  <w:pPr>
                    <w:rPr>
                      <w:sz w:val="28"/>
                      <w:szCs w:val="28"/>
                    </w:rPr>
                  </w:pPr>
                </w:p>
                <w:p w14:paraId="51CA7B1A" w14:textId="77777777" w:rsidR="00150E97" w:rsidRDefault="00150E97" w:rsidP="006347C4">
                  <w:pPr>
                    <w:rPr>
                      <w:sz w:val="28"/>
                      <w:szCs w:val="28"/>
                    </w:rPr>
                  </w:pPr>
                </w:p>
                <w:p w14:paraId="068B5720" w14:textId="77777777" w:rsidR="00036676" w:rsidRPr="006347C4" w:rsidRDefault="00036676" w:rsidP="006347C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34A3BBD" w14:textId="77777777" w:rsidR="006347C4" w:rsidRPr="006347C4" w:rsidRDefault="006347C4" w:rsidP="006347C4"/>
        </w:tc>
        <w:tc>
          <w:tcPr>
            <w:tcW w:w="4055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710715" w:rsidRPr="006347C4" w14:paraId="309C20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01E2AD09" w14:textId="77777777" w:rsidR="006347C4" w:rsidRPr="006347C4" w:rsidRDefault="006347C4" w:rsidP="006347C4">
                  <w:pPr>
                    <w:jc w:val="center"/>
                  </w:pPr>
                </w:p>
                <w:p w14:paraId="63882767" w14:textId="77777777" w:rsidR="001E50E8" w:rsidRDefault="001E50E8" w:rsidP="006347C4">
                  <w:pPr>
                    <w:spacing w:after="0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14:paraId="7014F0FB" w14:textId="747910D8" w:rsidR="006347C4" w:rsidRPr="006347C4" w:rsidRDefault="006347C4" w:rsidP="006347C4">
                  <w:pPr>
                    <w:spacing w:after="0"/>
                    <w:jc w:val="center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Scripture</w:t>
                  </w:r>
                </w:p>
                <w:p w14:paraId="72410723" w14:textId="751B4CE7" w:rsidR="006347C4" w:rsidRPr="006347C4" w:rsidRDefault="006347C4" w:rsidP="006347C4">
                  <w:pPr>
                    <w:jc w:val="center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He is your praise; he is your God, who performed for you those great and awesome wonders you saw with your own eyes.</w:t>
                  </w:r>
                  <w:r w:rsidRPr="006347C4">
                    <w:rPr>
                      <w:sz w:val="28"/>
                      <w:szCs w:val="28"/>
                    </w:rPr>
                    <w:t xml:space="preserve">   Deuteronomy 10:21</w:t>
                  </w:r>
                </w:p>
                <w:p w14:paraId="5734CD6C" w14:textId="77777777" w:rsidR="006347C4" w:rsidRDefault="006347C4" w:rsidP="006347C4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6347C4">
                    <w:rPr>
                      <w:b/>
                      <w:bCs/>
                    </w:rPr>
                    <w:t>﻿</w:t>
                  </w:r>
                </w:p>
                <w:p w14:paraId="43BBACEC" w14:textId="33622511" w:rsidR="006347C4" w:rsidRPr="006347C4" w:rsidRDefault="006347C4" w:rsidP="006347C4">
                  <w:pPr>
                    <w:spacing w:after="0"/>
                    <w:jc w:val="center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Church Signs</w:t>
                  </w:r>
                </w:p>
                <w:p w14:paraId="11E5A018" w14:textId="77777777" w:rsidR="006347C4" w:rsidRPr="006347C4" w:rsidRDefault="006347C4" w:rsidP="006347C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THE LORD IS GOOD</w:t>
                  </w:r>
                </w:p>
                <w:p w14:paraId="313B81B3" w14:textId="77777777" w:rsidR="006347C4" w:rsidRPr="006347C4" w:rsidRDefault="006347C4" w:rsidP="006347C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HIS LOVE IS ETERNAL</w:t>
                  </w:r>
                </w:p>
                <w:p w14:paraId="52EB86B8" w14:textId="77777777" w:rsidR="006347C4" w:rsidRPr="006347C4" w:rsidRDefault="006347C4" w:rsidP="006347C4">
                  <w:pPr>
                    <w:spacing w:after="0"/>
                    <w:jc w:val="center"/>
                  </w:pPr>
                  <w:r w:rsidRPr="006347C4">
                    <w:rPr>
                      <w:sz w:val="28"/>
                      <w:szCs w:val="28"/>
                    </w:rPr>
                    <w:t>HIS FAITHFULNESS LAST FOREVER</w:t>
                  </w:r>
                </w:p>
              </w:tc>
            </w:tr>
          </w:tbl>
          <w:p w14:paraId="2A6A3A16" w14:textId="4ABB0202" w:rsidR="006347C4" w:rsidRDefault="00710715" w:rsidP="006347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74ED1BB0" wp14:editId="1DB6116F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273685</wp:posOffset>
                  </wp:positionV>
                  <wp:extent cx="1991360" cy="1991360"/>
                  <wp:effectExtent l="0" t="0" r="8890" b="8890"/>
                  <wp:wrapTight wrapText="bothSides">
                    <wp:wrapPolygon edited="0">
                      <wp:start x="0" y="0"/>
                      <wp:lineTo x="0" y="21490"/>
                      <wp:lineTo x="21490" y="21490"/>
                      <wp:lineTo x="21490" y="0"/>
                      <wp:lineTo x="0" y="0"/>
                    </wp:wrapPolygon>
                  </wp:wrapTight>
                  <wp:docPr id="75926062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60623" name="Picture 7592606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D06E6C" w14:textId="77777777" w:rsidR="001E50E8" w:rsidRDefault="001E50E8" w:rsidP="006347C4">
            <w:pPr>
              <w:jc w:val="center"/>
            </w:pPr>
          </w:p>
          <w:p w14:paraId="091887AF" w14:textId="33CB6A30" w:rsidR="001E50E8" w:rsidRDefault="001E50E8" w:rsidP="006347C4">
            <w:pPr>
              <w:jc w:val="center"/>
            </w:pPr>
          </w:p>
          <w:p w14:paraId="3B44BA41" w14:textId="77777777" w:rsidR="001E50E8" w:rsidRDefault="001E50E8" w:rsidP="006347C4">
            <w:pPr>
              <w:jc w:val="center"/>
            </w:pPr>
          </w:p>
          <w:p w14:paraId="56E2F162" w14:textId="77777777" w:rsidR="001E50E8" w:rsidRDefault="001E50E8" w:rsidP="006347C4">
            <w:pPr>
              <w:jc w:val="center"/>
            </w:pPr>
          </w:p>
          <w:p w14:paraId="1FDB2458" w14:textId="2B3927DD" w:rsidR="001E50E8" w:rsidRDefault="001E50E8" w:rsidP="006347C4">
            <w:pPr>
              <w:jc w:val="center"/>
            </w:pPr>
          </w:p>
          <w:p w14:paraId="7447DD2B" w14:textId="17C8DFE8" w:rsidR="001E50E8" w:rsidRDefault="001E50E8" w:rsidP="006347C4">
            <w:pPr>
              <w:jc w:val="center"/>
            </w:pPr>
          </w:p>
          <w:p w14:paraId="110E089C" w14:textId="77777777" w:rsidR="001E50E8" w:rsidRDefault="001E50E8" w:rsidP="006347C4">
            <w:pPr>
              <w:jc w:val="center"/>
            </w:pPr>
          </w:p>
          <w:p w14:paraId="0BF219E2" w14:textId="77777777" w:rsidR="001E50E8" w:rsidRDefault="001E50E8" w:rsidP="006347C4">
            <w:pPr>
              <w:jc w:val="center"/>
            </w:pPr>
          </w:p>
          <w:p w14:paraId="70A152C5" w14:textId="77777777" w:rsidR="001E50E8" w:rsidRPr="006347C4" w:rsidRDefault="001E50E8" w:rsidP="006347C4">
            <w:pPr>
              <w:jc w:val="center"/>
            </w:pPr>
          </w:p>
        </w:tc>
      </w:tr>
    </w:tbl>
    <w:p w14:paraId="7B74D997" w14:textId="77777777" w:rsidR="006347C4" w:rsidRPr="006347C4" w:rsidRDefault="006347C4" w:rsidP="006347C4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347C4" w:rsidRPr="006347C4" w14:paraId="57B37116" w14:textId="77777777" w:rsidTr="006347C4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6347C4" w:rsidRPr="006347C4" w14:paraId="20447E5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6347C4" w:rsidRPr="006347C4" w14:paraId="58560C2A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4CCC6546" w14:textId="780C7B61" w:rsidR="006347C4" w:rsidRPr="006347C4" w:rsidRDefault="006347C4" w:rsidP="006347C4">
                        <w:r w:rsidRPr="006347C4">
                          <w:drawing>
                            <wp:inline distT="0" distB="0" distL="0" distR="0" wp14:anchorId="446CD10C" wp14:editId="34212EC8">
                              <wp:extent cx="45720" cy="7620"/>
                              <wp:effectExtent l="0" t="0" r="0" b="0"/>
                              <wp:docPr id="880914875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81D8A03" w14:textId="77777777" w:rsidR="006347C4" w:rsidRPr="006347C4" w:rsidRDefault="006347C4" w:rsidP="006347C4"/>
              </w:tc>
            </w:tr>
          </w:tbl>
          <w:p w14:paraId="7EB09790" w14:textId="77777777" w:rsidR="006347C4" w:rsidRPr="006347C4" w:rsidRDefault="006347C4" w:rsidP="006347C4"/>
        </w:tc>
      </w:tr>
    </w:tbl>
    <w:p w14:paraId="1A0649E9" w14:textId="77777777" w:rsidR="006347C4" w:rsidRPr="006347C4" w:rsidRDefault="006347C4" w:rsidP="006347C4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3449"/>
      </w:tblGrid>
      <w:tr w:rsidR="006347C4" w:rsidRPr="006347C4" w14:paraId="1C524122" w14:textId="77777777" w:rsidTr="006347C4">
        <w:trPr>
          <w:tblCellSpacing w:w="0" w:type="dxa"/>
        </w:trPr>
        <w:tc>
          <w:tcPr>
            <w:tcW w:w="6308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1"/>
            </w:tblGrid>
            <w:tr w:rsidR="006347C4" w:rsidRPr="006347C4" w14:paraId="23999DA2" w14:textId="77777777" w:rsidTr="006347C4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6"/>
                  </w:tblGrid>
                  <w:tr w:rsidR="006347C4" w:rsidRPr="006347C4" w14:paraId="0962204A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7E4E3F37" w14:textId="6C37A8AB" w:rsidR="006347C4" w:rsidRPr="006347C4" w:rsidRDefault="006347C4" w:rsidP="006347C4">
                        <w:pPr>
                          <w:spacing w:after="0"/>
                        </w:pPr>
                        <w:r w:rsidRPr="006347C4">
                          <w:drawing>
                            <wp:inline distT="0" distB="0" distL="0" distR="0" wp14:anchorId="1D9C8989" wp14:editId="77ED7893">
                              <wp:extent cx="144780" cy="7620"/>
                              <wp:effectExtent l="0" t="0" r="0" b="0"/>
                              <wp:docPr id="31305490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ADC1D70" w14:textId="76D6BFBC" w:rsidR="006347C4" w:rsidRPr="006347C4" w:rsidRDefault="006347C4" w:rsidP="006347C4">
                        <w:pPr>
                          <w:spacing w:after="0"/>
                        </w:pPr>
                      </w:p>
                    </w:tc>
                  </w:tr>
                </w:tbl>
                <w:p w14:paraId="147D7F1E" w14:textId="27867760" w:rsidR="006347C4" w:rsidRPr="006347C4" w:rsidRDefault="006347C4" w:rsidP="006347C4">
                  <w:pPr>
                    <w:spacing w:after="0"/>
                    <w:rPr>
                      <w:sz w:val="44"/>
                      <w:szCs w:val="44"/>
                    </w:rPr>
                  </w:pPr>
                  <w:r w:rsidRPr="001E50E8">
                    <w:rPr>
                      <w:sz w:val="44"/>
                      <w:szCs w:val="44"/>
                    </w:rPr>
                    <w:drawing>
                      <wp:anchor distT="0" distB="0" distL="114300" distR="114300" simplePos="0" relativeHeight="251653632" behindDoc="0" locked="0" layoutInCell="1" allowOverlap="1" wp14:anchorId="19550DE3" wp14:editId="692F232D">
                        <wp:simplePos x="0" y="0"/>
                        <wp:positionH relativeFrom="column">
                          <wp:posOffset>-165100</wp:posOffset>
                        </wp:positionH>
                        <wp:positionV relativeFrom="paragraph">
                          <wp:posOffset>-1270</wp:posOffset>
                        </wp:positionV>
                        <wp:extent cx="934720" cy="934720"/>
                        <wp:effectExtent l="0" t="0" r="0" b="0"/>
                        <wp:wrapSquare wrapText="bothSides"/>
                        <wp:docPr id="138899819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720" cy="93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347C4">
                    <w:rPr>
                      <w:b/>
                      <w:bCs/>
                      <w:sz w:val="44"/>
                      <w:szCs w:val="44"/>
                    </w:rPr>
                    <w:t>Prayer Concerns</w:t>
                  </w:r>
                </w:p>
                <w:p w14:paraId="09AD19F0" w14:textId="77777777" w:rsidR="00DA28F7" w:rsidRDefault="006347C4" w:rsidP="00DA28F7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Pat Collins, Rhonda Menagh, Tina’s mom Estelle, Tina’s friend Christine, Donna Eakin, Donna’s son-in-law Keith, and Sunset Elementary School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2E0523D" w14:textId="77777777" w:rsidR="00DA28F7" w:rsidRDefault="006347C4" w:rsidP="00DA28F7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Long-term health issues: </w:t>
                  </w:r>
                  <w:r w:rsidRPr="006347C4">
                    <w:rPr>
                      <w:sz w:val="28"/>
                      <w:szCs w:val="28"/>
                    </w:rPr>
                    <w:t>Neil Collins, Pat Collins, Peter Cordova, Susie Coy, Robert Marquez, Robert Navarrette, Robin Patillo, Phil Sharp, Evan Winegarner</w:t>
                  </w:r>
                </w:p>
                <w:p w14:paraId="40037FE8" w14:textId="50C8CFFF" w:rsidR="006347C4" w:rsidRPr="006347C4" w:rsidRDefault="006347C4" w:rsidP="00DA28F7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Homebound and Care facilities: </w:t>
                  </w:r>
                  <w:r w:rsidRPr="006347C4">
                    <w:rPr>
                      <w:sz w:val="28"/>
                      <w:szCs w:val="28"/>
                    </w:rPr>
                    <w:t>Diane Patterson, Sherry Kearns</w:t>
                  </w:r>
                </w:p>
                <w:p w14:paraId="7CF6D015" w14:textId="0760C6B1" w:rsidR="006347C4" w:rsidRPr="006347C4" w:rsidRDefault="006347C4" w:rsidP="006347C4">
                  <w:pPr>
                    <w:spacing w:after="0"/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Military: </w:t>
                  </w:r>
                  <w:r w:rsidRPr="006347C4">
                    <w:rPr>
                      <w:sz w:val="28"/>
                      <w:szCs w:val="28"/>
                    </w:rPr>
                    <w:t>Cody Ogden-Stell, Tyler Royston.﻿</w:t>
                  </w:r>
                </w:p>
              </w:tc>
            </w:tr>
          </w:tbl>
          <w:p w14:paraId="574107D2" w14:textId="77777777" w:rsidR="006347C4" w:rsidRPr="006347C4" w:rsidRDefault="006347C4" w:rsidP="006347C4">
            <w:pPr>
              <w:spacing w:after="0"/>
            </w:pPr>
          </w:p>
        </w:tc>
        <w:tc>
          <w:tcPr>
            <w:tcW w:w="2704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9"/>
            </w:tblGrid>
            <w:tr w:rsidR="006347C4" w:rsidRPr="006347C4" w14:paraId="4E99BE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74D5F76D" w14:textId="77777777" w:rsidR="006347C4" w:rsidRPr="006347C4" w:rsidRDefault="006347C4" w:rsidP="006347C4">
                  <w:pPr>
                    <w:spacing w:after="0"/>
                    <w:rPr>
                      <w:sz w:val="44"/>
                      <w:szCs w:val="44"/>
                    </w:rPr>
                  </w:pPr>
                  <w:r w:rsidRPr="006347C4">
                    <w:rPr>
                      <w:b/>
                      <w:bCs/>
                      <w:sz w:val="44"/>
                      <w:szCs w:val="44"/>
                    </w:rPr>
                    <w:t>September Financials</w:t>
                  </w:r>
                </w:p>
                <w:p w14:paraId="492AB87B" w14:textId="2FF3CDEC" w:rsidR="006347C4" w:rsidRPr="006347C4" w:rsidRDefault="006347C4" w:rsidP="006347C4">
                  <w:pPr>
                    <w:spacing w:after="0"/>
                    <w:rPr>
                      <w:sz w:val="28"/>
                      <w:szCs w:val="28"/>
                    </w:rPr>
                  </w:pPr>
                  <w:r w:rsidRPr="006347C4">
                    <w:rPr>
                      <w:b/>
                      <w:bCs/>
                      <w:sz w:val="28"/>
                      <w:szCs w:val="28"/>
                    </w:rPr>
                    <w:t>General Fund  </w:t>
                  </w:r>
                </w:p>
                <w:p w14:paraId="06F42C4A" w14:textId="77777777" w:rsidR="006347C4" w:rsidRPr="006347C4" w:rsidRDefault="006347C4" w:rsidP="006347C4">
                  <w:pPr>
                    <w:spacing w:after="0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</w:rPr>
                    <w:t>Receipts $25,685.87</w:t>
                  </w:r>
                </w:p>
                <w:p w14:paraId="6053D20C" w14:textId="77777777" w:rsidR="006347C4" w:rsidRPr="006347C4" w:rsidRDefault="006347C4" w:rsidP="006347C4">
                  <w:pPr>
                    <w:spacing w:after="0"/>
                    <w:rPr>
                      <w:sz w:val="28"/>
                      <w:szCs w:val="28"/>
                    </w:rPr>
                  </w:pPr>
                  <w:r w:rsidRPr="006347C4">
                    <w:rPr>
                      <w:sz w:val="28"/>
                      <w:szCs w:val="28"/>
                      <w:u w:val="single"/>
                    </w:rPr>
                    <w:t>Expenses $10,889.26</w:t>
                  </w:r>
                </w:p>
                <w:p w14:paraId="0AADF4EC" w14:textId="77777777" w:rsidR="006347C4" w:rsidRPr="006347C4" w:rsidRDefault="006347C4" w:rsidP="006347C4">
                  <w:pPr>
                    <w:spacing w:after="0"/>
                  </w:pPr>
                  <w:r w:rsidRPr="006347C4">
                    <w:rPr>
                      <w:sz w:val="28"/>
                      <w:szCs w:val="28"/>
                    </w:rPr>
                    <w:t>Difference $14,796.61</w:t>
                  </w:r>
                </w:p>
              </w:tc>
            </w:tr>
          </w:tbl>
          <w:p w14:paraId="7B1CDB06" w14:textId="77777777" w:rsidR="006347C4" w:rsidRPr="006347C4" w:rsidRDefault="006347C4" w:rsidP="006347C4">
            <w:pPr>
              <w:spacing w:after="0"/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9"/>
            </w:tblGrid>
            <w:tr w:rsidR="006347C4" w:rsidRPr="006347C4" w14:paraId="30D9A0D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225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4"/>
                  </w:tblGrid>
                  <w:tr w:rsidR="006347C4" w:rsidRPr="006347C4" w14:paraId="5D6EEDA8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1D0B815F" w14:textId="0AE5E37E" w:rsidR="006347C4" w:rsidRPr="006347C4" w:rsidRDefault="006347C4" w:rsidP="006347C4">
                        <w:pPr>
                          <w:spacing w:after="0"/>
                        </w:pPr>
                        <w:r w:rsidRPr="006347C4">
                          <w:drawing>
                            <wp:inline distT="0" distB="0" distL="0" distR="0" wp14:anchorId="6F026B05" wp14:editId="12DB8765">
                              <wp:extent cx="45720" cy="7620"/>
                              <wp:effectExtent l="0" t="0" r="0" b="0"/>
                              <wp:docPr id="1068704971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3A01F33" w14:textId="77777777" w:rsidR="006347C4" w:rsidRPr="006347C4" w:rsidRDefault="006347C4" w:rsidP="006347C4">
                  <w:pPr>
                    <w:spacing w:after="0"/>
                  </w:pPr>
                </w:p>
              </w:tc>
            </w:tr>
          </w:tbl>
          <w:p w14:paraId="27FC7CF3" w14:textId="77777777" w:rsidR="006347C4" w:rsidRPr="006347C4" w:rsidRDefault="006347C4" w:rsidP="006347C4">
            <w:pPr>
              <w:spacing w:after="0"/>
            </w:pPr>
          </w:p>
        </w:tc>
      </w:tr>
    </w:tbl>
    <w:p w14:paraId="4CA2AB4D" w14:textId="707AF2A3" w:rsidR="008754BD" w:rsidRDefault="008754BD" w:rsidP="006347C4">
      <w:pPr>
        <w:spacing w:after="0" w:line="240" w:lineRule="auto"/>
      </w:pPr>
    </w:p>
    <w:sectPr w:rsidR="008754BD" w:rsidSect="00150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4"/>
    <w:rsid w:val="00036676"/>
    <w:rsid w:val="00150E97"/>
    <w:rsid w:val="001E50E8"/>
    <w:rsid w:val="005C73DD"/>
    <w:rsid w:val="006347C4"/>
    <w:rsid w:val="00710715"/>
    <w:rsid w:val="008754BD"/>
    <w:rsid w:val="00D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4FD2"/>
  <w15:chartTrackingRefBased/>
  <w15:docId w15:val="{0507A942-9C3D-408C-907B-8EAA085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7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Maxwell Sr.</dc:creator>
  <cp:keywords/>
  <dc:description/>
  <cp:lastModifiedBy>Scott Maxwell Sr.</cp:lastModifiedBy>
  <cp:revision>2</cp:revision>
  <cp:lastPrinted>2024-10-22T16:25:00Z</cp:lastPrinted>
  <dcterms:created xsi:type="dcterms:W3CDTF">2024-10-22T15:43:00Z</dcterms:created>
  <dcterms:modified xsi:type="dcterms:W3CDTF">2024-10-22T16:26:00Z</dcterms:modified>
</cp:coreProperties>
</file>